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3E" w:rsidRPr="00CA1EE8" w:rsidRDefault="00F2613E">
      <w:pPr>
        <w:rPr>
          <w:sz w:val="24"/>
          <w:szCs w:val="28"/>
        </w:rPr>
      </w:pPr>
      <w:bookmarkStart w:id="0" w:name="_GoBack"/>
      <w:bookmarkEnd w:id="0"/>
    </w:p>
    <w:p w:rsidR="00033635" w:rsidRPr="00CA1EE8" w:rsidRDefault="00033635">
      <w:pPr>
        <w:rPr>
          <w:b/>
          <w:color w:val="FFFFFF" w:themeColor="background1"/>
          <w:sz w:val="24"/>
          <w:szCs w:val="28"/>
          <w:highlight w:val="black"/>
        </w:rPr>
      </w:pPr>
    </w:p>
    <w:p w:rsidR="00B6047D" w:rsidRPr="000B3F37" w:rsidRDefault="00280D9E" w:rsidP="00286F4C">
      <w:pPr>
        <w:jc w:val="both"/>
        <w:rPr>
          <w:sz w:val="26"/>
          <w:szCs w:val="26"/>
          <w:highlight w:val="black"/>
        </w:rPr>
      </w:pPr>
      <w:r>
        <w:rPr>
          <w:b/>
          <w:color w:val="FFFFFF" w:themeColor="background1"/>
          <w:sz w:val="32"/>
          <w:szCs w:val="32"/>
          <w:highlight w:val="black"/>
        </w:rPr>
        <w:t xml:space="preserve">What Was I Thinking? </w:t>
      </w:r>
      <w:r w:rsidR="00F7593A">
        <w:rPr>
          <w:b/>
          <w:color w:val="FFFFFF" w:themeColor="background1"/>
          <w:sz w:val="32"/>
          <w:szCs w:val="32"/>
          <w:highlight w:val="black"/>
        </w:rPr>
        <w:t xml:space="preserve"> </w:t>
      </w:r>
      <w:r w:rsidRPr="00EA2279">
        <w:rPr>
          <w:b/>
          <w:color w:val="FFFFFF" w:themeColor="background1"/>
          <w:sz w:val="28"/>
          <w:szCs w:val="28"/>
          <w:highlight w:val="black"/>
        </w:rPr>
        <w:t>How Did I Get Here? Origins</w:t>
      </w:r>
      <w:r w:rsidR="0044205D" w:rsidRPr="00EA2279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proofErr w:type="gramStart"/>
      <w:r w:rsidR="0018280E" w:rsidRPr="00EA2279">
        <w:rPr>
          <w:b/>
          <w:color w:val="FFFFFF" w:themeColor="background1"/>
          <w:sz w:val="28"/>
          <w:szCs w:val="28"/>
          <w:highlight w:val="black"/>
        </w:rPr>
        <w:t>1</w:t>
      </w:r>
      <w:r w:rsidR="00137769" w:rsidRPr="00EA2279">
        <w:rPr>
          <w:b/>
          <w:color w:val="FFFFFF" w:themeColor="background1"/>
          <w:sz w:val="28"/>
          <w:szCs w:val="28"/>
          <w:highlight w:val="black"/>
        </w:rPr>
        <w:t>.</w:t>
      </w:r>
      <w:r w:rsidR="00EA2279">
        <w:rPr>
          <w:b/>
          <w:color w:val="FFFFFF" w:themeColor="background1"/>
          <w:sz w:val="28"/>
          <w:szCs w:val="28"/>
          <w:highlight w:val="black"/>
        </w:rPr>
        <w:t>7</w:t>
      </w:r>
      <w:r w:rsidR="004642F8" w:rsidRPr="00EA2279">
        <w:rPr>
          <w:b/>
          <w:color w:val="FFFFFF" w:themeColor="background1"/>
          <w:sz w:val="28"/>
          <w:szCs w:val="28"/>
          <w:highlight w:val="black"/>
        </w:rPr>
        <w:t>.201</w:t>
      </w:r>
      <w:r w:rsidR="00EA2279">
        <w:rPr>
          <w:b/>
          <w:color w:val="FFFFFF" w:themeColor="background1"/>
          <w:sz w:val="28"/>
          <w:szCs w:val="28"/>
          <w:highlight w:val="black"/>
        </w:rPr>
        <w:t>8</w:t>
      </w:r>
      <w:r w:rsidR="0050344C">
        <w:rPr>
          <w:b/>
          <w:sz w:val="32"/>
          <w:szCs w:val="32"/>
          <w:highlight w:val="black"/>
        </w:rPr>
        <w:t xml:space="preserve"> </w:t>
      </w:r>
      <w:r w:rsidR="0050344C">
        <w:rPr>
          <w:b/>
          <w:color w:val="000000" w:themeColor="text1"/>
          <w:sz w:val="32"/>
          <w:szCs w:val="32"/>
        </w:rPr>
        <w:t xml:space="preserve"> </w:t>
      </w:r>
      <w:r w:rsidR="005D3A3B">
        <w:rPr>
          <w:sz w:val="26"/>
          <w:szCs w:val="26"/>
        </w:rPr>
        <w:t>Acts</w:t>
      </w:r>
      <w:proofErr w:type="gramEnd"/>
      <w:r w:rsidR="005D3A3B">
        <w:rPr>
          <w:sz w:val="26"/>
          <w:szCs w:val="26"/>
        </w:rPr>
        <w:t xml:space="preserve"> 17:22-27</w:t>
      </w:r>
      <w:r w:rsidR="000B3F37" w:rsidRPr="000B3F37">
        <w:rPr>
          <w:sz w:val="26"/>
          <w:szCs w:val="26"/>
        </w:rPr>
        <w:t xml:space="preserve"> </w:t>
      </w:r>
    </w:p>
    <w:p w:rsidR="001D39A8" w:rsidRDefault="001D39A8" w:rsidP="00374537">
      <w:pPr>
        <w:spacing w:line="240" w:lineRule="auto"/>
        <w:contextualSpacing/>
        <w:rPr>
          <w:b/>
          <w:color w:val="FFFFFF" w:themeColor="background1"/>
          <w:sz w:val="24"/>
          <w:szCs w:val="28"/>
          <w:highlight w:val="black"/>
        </w:rPr>
      </w:pPr>
    </w:p>
    <w:p w:rsidR="0044205D" w:rsidRPr="005D3A3B" w:rsidRDefault="00306CD7" w:rsidP="00505434">
      <w:pPr>
        <w:spacing w:line="240" w:lineRule="auto"/>
        <w:contextualSpacing/>
        <w:rPr>
          <w:sz w:val="24"/>
          <w:szCs w:val="28"/>
          <w:highlight w:val="black"/>
        </w:rPr>
      </w:pPr>
      <w:proofErr w:type="gramStart"/>
      <w:r w:rsidRPr="00CA1EE8">
        <w:rPr>
          <w:b/>
          <w:color w:val="FFFFFF" w:themeColor="background1"/>
          <w:sz w:val="24"/>
          <w:szCs w:val="28"/>
          <w:highlight w:val="black"/>
        </w:rPr>
        <w:t xml:space="preserve">ICEBREAKER </w:t>
      </w:r>
      <w:r w:rsidRPr="00CA1EE8">
        <w:rPr>
          <w:b/>
          <w:color w:val="FFFFFF" w:themeColor="background1"/>
          <w:sz w:val="24"/>
          <w:szCs w:val="28"/>
        </w:rPr>
        <w:t xml:space="preserve"> </w:t>
      </w:r>
      <w:r w:rsidR="005D3A3B">
        <w:rPr>
          <w:sz w:val="24"/>
          <w:szCs w:val="28"/>
        </w:rPr>
        <w:t>How</w:t>
      </w:r>
      <w:proofErr w:type="gramEnd"/>
      <w:r w:rsidR="005D3A3B">
        <w:rPr>
          <w:sz w:val="24"/>
          <w:szCs w:val="28"/>
        </w:rPr>
        <w:t xml:space="preserve"> do you react to working out jigsaw puzzles? What </w:t>
      </w:r>
      <w:r w:rsidR="00730F88">
        <w:rPr>
          <w:sz w:val="24"/>
          <w:szCs w:val="28"/>
        </w:rPr>
        <w:t>are</w:t>
      </w:r>
      <w:r w:rsidR="005D3A3B">
        <w:rPr>
          <w:sz w:val="24"/>
          <w:szCs w:val="28"/>
        </w:rPr>
        <w:t xml:space="preserve"> your strateg</w:t>
      </w:r>
      <w:r w:rsidR="00730F88">
        <w:rPr>
          <w:sz w:val="24"/>
          <w:szCs w:val="28"/>
        </w:rPr>
        <w:t>ies</w:t>
      </w:r>
      <w:r w:rsidR="005D3A3B">
        <w:rPr>
          <w:sz w:val="24"/>
          <w:szCs w:val="28"/>
        </w:rPr>
        <w:t xml:space="preserve"> for </w:t>
      </w:r>
      <w:r w:rsidR="00A421A1">
        <w:rPr>
          <w:sz w:val="24"/>
          <w:szCs w:val="28"/>
        </w:rPr>
        <w:t>completing them more</w:t>
      </w:r>
      <w:r w:rsidR="005D3A3B">
        <w:rPr>
          <w:sz w:val="24"/>
          <w:szCs w:val="28"/>
        </w:rPr>
        <w:t xml:space="preserve"> quick</w:t>
      </w:r>
      <w:r w:rsidR="00A421A1">
        <w:rPr>
          <w:sz w:val="24"/>
          <w:szCs w:val="28"/>
        </w:rPr>
        <w:t>ly</w:t>
      </w:r>
      <w:r w:rsidR="005D3A3B">
        <w:rPr>
          <w:sz w:val="24"/>
          <w:szCs w:val="28"/>
        </w:rPr>
        <w:t xml:space="preserve">? Are there other </w:t>
      </w:r>
      <w:r w:rsidR="00A421A1">
        <w:rPr>
          <w:sz w:val="24"/>
          <w:szCs w:val="28"/>
        </w:rPr>
        <w:t>types</w:t>
      </w:r>
      <w:r w:rsidR="005D3A3B">
        <w:rPr>
          <w:sz w:val="24"/>
          <w:szCs w:val="28"/>
        </w:rPr>
        <w:t xml:space="preserve"> of puzzles you enjoy more, and if so, what kind?</w:t>
      </w:r>
    </w:p>
    <w:p w:rsidR="006A3C8E" w:rsidRPr="00505434" w:rsidRDefault="006A3C8E" w:rsidP="00505434">
      <w:pPr>
        <w:spacing w:line="240" w:lineRule="auto"/>
        <w:rPr>
          <w:sz w:val="24"/>
          <w:szCs w:val="28"/>
        </w:rPr>
      </w:pPr>
    </w:p>
    <w:p w:rsidR="0044205D" w:rsidRPr="0044205D" w:rsidRDefault="0044205D" w:rsidP="00374537">
      <w:pPr>
        <w:spacing w:line="240" w:lineRule="auto"/>
        <w:contextualSpacing/>
        <w:rPr>
          <w:sz w:val="24"/>
          <w:szCs w:val="28"/>
        </w:rPr>
      </w:pPr>
    </w:p>
    <w:p w:rsidR="004210FC" w:rsidRPr="00CA1EE8" w:rsidRDefault="00571534" w:rsidP="006D41BA">
      <w:pPr>
        <w:spacing w:line="240" w:lineRule="auto"/>
        <w:contextualSpacing/>
        <w:rPr>
          <w:b/>
          <w:color w:val="FFFFFF" w:themeColor="background1"/>
          <w:sz w:val="24"/>
          <w:szCs w:val="28"/>
        </w:rPr>
      </w:pPr>
      <w:r w:rsidRPr="00CA1EE8">
        <w:rPr>
          <w:b/>
          <w:color w:val="FFFFFF" w:themeColor="background1"/>
          <w:sz w:val="24"/>
          <w:szCs w:val="28"/>
          <w:highlight w:val="black"/>
        </w:rPr>
        <w:t xml:space="preserve">QUESTIONS </w:t>
      </w:r>
      <w:r w:rsidR="0057618D" w:rsidRPr="00CA1EE8">
        <w:rPr>
          <w:b/>
          <w:color w:val="FFFFFF" w:themeColor="background1"/>
          <w:sz w:val="24"/>
          <w:szCs w:val="28"/>
          <w:highlight w:val="black"/>
        </w:rPr>
        <w:t xml:space="preserve"> </w:t>
      </w:r>
      <w:r w:rsidRPr="00CA1EE8">
        <w:rPr>
          <w:b/>
          <w:color w:val="FFFFFF" w:themeColor="background1"/>
          <w:sz w:val="24"/>
          <w:szCs w:val="28"/>
          <w:highlight w:val="black"/>
        </w:rPr>
        <w:t xml:space="preserve"> </w:t>
      </w:r>
    </w:p>
    <w:p w:rsidR="0044205D" w:rsidRDefault="00EA2279" w:rsidP="0037453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8"/>
        </w:rPr>
      </w:pPr>
      <w:r w:rsidRPr="00EA2279">
        <w:rPr>
          <w:sz w:val="24"/>
          <w:szCs w:val="28"/>
        </w:rPr>
        <w:t xml:space="preserve">In </w:t>
      </w:r>
      <w:r w:rsidR="00D95A65" w:rsidRPr="00EA2279">
        <w:rPr>
          <w:sz w:val="24"/>
          <w:szCs w:val="28"/>
        </w:rPr>
        <w:t xml:space="preserve">Acts </w:t>
      </w:r>
      <w:r w:rsidR="005D3A3B" w:rsidRPr="00EA2279">
        <w:rPr>
          <w:sz w:val="24"/>
          <w:szCs w:val="28"/>
        </w:rPr>
        <w:t>17:</w:t>
      </w:r>
      <w:r w:rsidR="00087248" w:rsidRPr="00EA2279">
        <w:rPr>
          <w:sz w:val="24"/>
          <w:szCs w:val="28"/>
        </w:rPr>
        <w:t>22</w:t>
      </w:r>
      <w:r w:rsidR="00D95A65" w:rsidRPr="00EA2279">
        <w:rPr>
          <w:sz w:val="24"/>
          <w:szCs w:val="28"/>
        </w:rPr>
        <w:t xml:space="preserve"> </w:t>
      </w:r>
      <w:r w:rsidRPr="00EA2279">
        <w:rPr>
          <w:sz w:val="24"/>
          <w:szCs w:val="28"/>
        </w:rPr>
        <w:t xml:space="preserve">Paul </w:t>
      </w:r>
      <w:r w:rsidR="00D95A65" w:rsidRPr="00EA2279">
        <w:rPr>
          <w:sz w:val="24"/>
          <w:szCs w:val="28"/>
        </w:rPr>
        <w:t>says</w:t>
      </w:r>
      <w:r w:rsidR="009D6DD0">
        <w:rPr>
          <w:sz w:val="24"/>
          <w:szCs w:val="28"/>
        </w:rPr>
        <w:t>,</w:t>
      </w:r>
      <w:r w:rsidR="00D95A65" w:rsidRPr="00EA2279">
        <w:rPr>
          <w:sz w:val="24"/>
          <w:szCs w:val="28"/>
        </w:rPr>
        <w:t xml:space="preserve"> “</w:t>
      </w:r>
      <w:r>
        <w:rPr>
          <w:rStyle w:val="text"/>
        </w:rPr>
        <w:t>People of Athens! I see that in every way you are very religious.</w:t>
      </w:r>
      <w:r w:rsidR="00D95A65" w:rsidRPr="00EA2279">
        <w:rPr>
          <w:sz w:val="24"/>
          <w:szCs w:val="28"/>
        </w:rPr>
        <w:t xml:space="preserve">” </w:t>
      </w:r>
      <w:r>
        <w:rPr>
          <w:sz w:val="24"/>
          <w:szCs w:val="28"/>
        </w:rPr>
        <w:t>How do you describe the difference between being religious and being spiritual?</w:t>
      </w:r>
      <w:r w:rsidR="009D6DD0">
        <w:rPr>
          <w:sz w:val="24"/>
          <w:szCs w:val="28"/>
        </w:rPr>
        <w:t xml:space="preserve"> Is being one of these better than the other? </w:t>
      </w:r>
      <w:r w:rsidR="00554F70">
        <w:rPr>
          <w:sz w:val="24"/>
          <w:szCs w:val="28"/>
        </w:rPr>
        <w:t xml:space="preserve">Can we be both? </w:t>
      </w:r>
      <w:r w:rsidR="009D6DD0">
        <w:rPr>
          <w:sz w:val="24"/>
          <w:szCs w:val="28"/>
        </w:rPr>
        <w:t>Explain your answer</w:t>
      </w:r>
      <w:r w:rsidR="00730F88">
        <w:rPr>
          <w:sz w:val="24"/>
          <w:szCs w:val="28"/>
        </w:rPr>
        <w:t>s</w:t>
      </w:r>
      <w:r w:rsidR="009D6DD0">
        <w:rPr>
          <w:sz w:val="24"/>
          <w:szCs w:val="28"/>
        </w:rPr>
        <w:t>.</w:t>
      </w:r>
    </w:p>
    <w:p w:rsidR="00EA2279" w:rsidRPr="00EA2279" w:rsidRDefault="00EA2279" w:rsidP="00EA2279">
      <w:pPr>
        <w:spacing w:line="240" w:lineRule="auto"/>
        <w:rPr>
          <w:sz w:val="24"/>
          <w:szCs w:val="28"/>
        </w:rPr>
      </w:pPr>
    </w:p>
    <w:p w:rsidR="00DE6A05" w:rsidRPr="000C2C97" w:rsidRDefault="00DE6A05" w:rsidP="00374537">
      <w:pPr>
        <w:pStyle w:val="ListParagraph"/>
        <w:spacing w:line="240" w:lineRule="auto"/>
        <w:rPr>
          <w:sz w:val="24"/>
          <w:szCs w:val="28"/>
        </w:rPr>
      </w:pPr>
    </w:p>
    <w:p w:rsidR="006C345C" w:rsidRDefault="00554F70" w:rsidP="0037453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One of </w:t>
      </w:r>
      <w:r w:rsidR="001F0DD6">
        <w:rPr>
          <w:sz w:val="24"/>
          <w:szCs w:val="28"/>
        </w:rPr>
        <w:t>three true things about God is</w:t>
      </w:r>
      <w:r w:rsidR="00730F88">
        <w:rPr>
          <w:sz w:val="24"/>
          <w:szCs w:val="28"/>
        </w:rPr>
        <w:t>,</w:t>
      </w:r>
      <w:r w:rsidR="001F0DD6">
        <w:rPr>
          <w:sz w:val="24"/>
          <w:szCs w:val="28"/>
        </w:rPr>
        <w:t xml:space="preserve"> “God made you. You can’t make God.” If we create our own image of God, discuss how this affects worship, prayer, obedience, and faith.</w:t>
      </w:r>
      <w:r>
        <w:rPr>
          <w:sz w:val="24"/>
          <w:szCs w:val="28"/>
        </w:rPr>
        <w:t xml:space="preserve"> </w:t>
      </w:r>
    </w:p>
    <w:p w:rsidR="0044205D" w:rsidRPr="0044205D" w:rsidRDefault="0044205D" w:rsidP="00374537">
      <w:pPr>
        <w:spacing w:line="240" w:lineRule="auto"/>
        <w:contextualSpacing/>
        <w:rPr>
          <w:sz w:val="24"/>
          <w:szCs w:val="28"/>
        </w:rPr>
      </w:pPr>
    </w:p>
    <w:p w:rsidR="00DE6A05" w:rsidRPr="000C2C97" w:rsidRDefault="00DE6A05" w:rsidP="00374537">
      <w:pPr>
        <w:pStyle w:val="ListParagraph"/>
        <w:spacing w:line="240" w:lineRule="auto"/>
        <w:rPr>
          <w:sz w:val="24"/>
          <w:szCs w:val="28"/>
        </w:rPr>
      </w:pPr>
    </w:p>
    <w:p w:rsidR="009D6DD0" w:rsidRPr="004909B7" w:rsidRDefault="00A421A1" w:rsidP="009D6DD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8"/>
        </w:rPr>
      </w:pPr>
      <w:r w:rsidRPr="004909B7">
        <w:rPr>
          <w:sz w:val="24"/>
          <w:szCs w:val="28"/>
        </w:rPr>
        <w:t xml:space="preserve">In the Q &amp; A, one question was “How do I know what God is saying to me?” Why do we need to hear God’s shouts (Scripture) before we can hear God’s whispers? </w:t>
      </w:r>
      <w:r w:rsidR="009D6DD0" w:rsidRPr="004909B7">
        <w:rPr>
          <w:sz w:val="24"/>
          <w:szCs w:val="28"/>
        </w:rPr>
        <w:t xml:space="preserve">What methods </w:t>
      </w:r>
      <w:r w:rsidR="001E3A70" w:rsidRPr="004909B7">
        <w:rPr>
          <w:sz w:val="24"/>
          <w:szCs w:val="28"/>
        </w:rPr>
        <w:t xml:space="preserve">does </w:t>
      </w:r>
      <w:r w:rsidR="009D6DD0" w:rsidRPr="004909B7">
        <w:rPr>
          <w:sz w:val="24"/>
          <w:szCs w:val="28"/>
        </w:rPr>
        <w:t>God use to ‘whisper’ to us</w:t>
      </w:r>
      <w:r w:rsidR="001E3A70" w:rsidRPr="004909B7">
        <w:rPr>
          <w:sz w:val="24"/>
          <w:szCs w:val="28"/>
        </w:rPr>
        <w:t>?</w:t>
      </w:r>
    </w:p>
    <w:p w:rsidR="00D91035" w:rsidRPr="00D91035" w:rsidRDefault="00D91035" w:rsidP="00D91035">
      <w:pPr>
        <w:spacing w:line="240" w:lineRule="auto"/>
        <w:rPr>
          <w:sz w:val="24"/>
          <w:szCs w:val="28"/>
        </w:rPr>
      </w:pPr>
    </w:p>
    <w:p w:rsidR="00635C50" w:rsidRPr="00A75892" w:rsidRDefault="00513CAE" w:rsidP="00635C5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Another Q &amp; A </w:t>
      </w:r>
      <w:r w:rsidR="004909B7">
        <w:rPr>
          <w:sz w:val="24"/>
          <w:szCs w:val="28"/>
        </w:rPr>
        <w:t>question dealt</w:t>
      </w:r>
      <w:r>
        <w:rPr>
          <w:sz w:val="24"/>
          <w:szCs w:val="28"/>
        </w:rPr>
        <w:t xml:space="preserve"> with the consequences of sin</w:t>
      </w:r>
      <w:r w:rsidR="00B05096" w:rsidRPr="00A75892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1665A0">
        <w:rPr>
          <w:sz w:val="24"/>
          <w:szCs w:val="28"/>
        </w:rPr>
        <w:t>Are there</w:t>
      </w:r>
      <w:r>
        <w:rPr>
          <w:sz w:val="24"/>
          <w:szCs w:val="28"/>
        </w:rPr>
        <w:t xml:space="preserve"> differences between remorse because we’ve wronged God and remorse over wronging a person?</w:t>
      </w:r>
      <w:r w:rsidR="00730F88">
        <w:rPr>
          <w:sz w:val="24"/>
          <w:szCs w:val="28"/>
        </w:rPr>
        <w:t xml:space="preserve"> Explain.</w:t>
      </w:r>
      <w:r>
        <w:rPr>
          <w:sz w:val="24"/>
          <w:szCs w:val="28"/>
        </w:rPr>
        <w:t xml:space="preserve"> </w:t>
      </w:r>
      <w:r w:rsidR="00730F88">
        <w:rPr>
          <w:sz w:val="24"/>
          <w:szCs w:val="28"/>
        </w:rPr>
        <w:t xml:space="preserve">Compare a) </w:t>
      </w:r>
      <w:r>
        <w:rPr>
          <w:sz w:val="24"/>
          <w:szCs w:val="28"/>
        </w:rPr>
        <w:t xml:space="preserve">confession to and </w:t>
      </w:r>
      <w:r w:rsidR="00730F88">
        <w:rPr>
          <w:sz w:val="24"/>
          <w:szCs w:val="28"/>
        </w:rPr>
        <w:t xml:space="preserve">b) </w:t>
      </w:r>
      <w:r>
        <w:rPr>
          <w:sz w:val="24"/>
          <w:szCs w:val="28"/>
        </w:rPr>
        <w:t>making amends to God and others.</w:t>
      </w:r>
      <w:r w:rsidR="00730F88">
        <w:rPr>
          <w:sz w:val="24"/>
          <w:szCs w:val="28"/>
        </w:rPr>
        <w:t xml:space="preserve"> (Matthew 5:23-24 and 1 John 1:9)</w:t>
      </w:r>
    </w:p>
    <w:p w:rsidR="00635C50" w:rsidRPr="00635C50" w:rsidRDefault="00635C50" w:rsidP="00635C50">
      <w:pPr>
        <w:spacing w:line="240" w:lineRule="auto"/>
        <w:rPr>
          <w:sz w:val="24"/>
          <w:szCs w:val="28"/>
        </w:rPr>
      </w:pPr>
    </w:p>
    <w:p w:rsidR="00EE0671" w:rsidRDefault="004909B7" w:rsidP="00EE067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Paul approached his audiences with respect</w:t>
      </w:r>
      <w:r w:rsidR="00730F88">
        <w:rPr>
          <w:sz w:val="24"/>
          <w:szCs w:val="28"/>
        </w:rPr>
        <w:t>, taking into account</w:t>
      </w:r>
      <w:r>
        <w:rPr>
          <w:sz w:val="24"/>
          <w:szCs w:val="28"/>
        </w:rPr>
        <w:t xml:space="preserve"> their current relationship, or lack of one, with God. </w:t>
      </w:r>
      <w:r w:rsidR="00554F70">
        <w:rPr>
          <w:sz w:val="24"/>
          <w:szCs w:val="28"/>
        </w:rPr>
        <w:t xml:space="preserve">Name some specific ways we can show respect when talking about salvation and </w:t>
      </w:r>
      <w:r w:rsidR="00730F88">
        <w:rPr>
          <w:sz w:val="24"/>
          <w:szCs w:val="28"/>
        </w:rPr>
        <w:t xml:space="preserve">knowing </w:t>
      </w:r>
      <w:r w:rsidR="00554F70">
        <w:rPr>
          <w:sz w:val="24"/>
          <w:szCs w:val="28"/>
        </w:rPr>
        <w:t xml:space="preserve">God. </w:t>
      </w:r>
      <w:r w:rsidR="00AE098C">
        <w:rPr>
          <w:sz w:val="24"/>
          <w:szCs w:val="28"/>
        </w:rPr>
        <w:t>Why is this also an important practice with fellow Christians?</w:t>
      </w:r>
    </w:p>
    <w:p w:rsidR="00A75892" w:rsidRPr="00A75892" w:rsidRDefault="00A75892" w:rsidP="00A75892">
      <w:pPr>
        <w:pStyle w:val="ListParagraph"/>
        <w:rPr>
          <w:sz w:val="24"/>
          <w:szCs w:val="28"/>
        </w:rPr>
      </w:pPr>
    </w:p>
    <w:p w:rsidR="00A75892" w:rsidRPr="00A75892" w:rsidRDefault="00A75892" w:rsidP="00A75892">
      <w:pPr>
        <w:pStyle w:val="ListParagraph"/>
        <w:spacing w:line="240" w:lineRule="auto"/>
        <w:rPr>
          <w:sz w:val="24"/>
          <w:szCs w:val="28"/>
        </w:rPr>
      </w:pPr>
    </w:p>
    <w:p w:rsidR="000C2C97" w:rsidRPr="000C2C97" w:rsidRDefault="000C2C97" w:rsidP="00374537">
      <w:pPr>
        <w:spacing w:line="240" w:lineRule="auto"/>
        <w:contextualSpacing/>
        <w:rPr>
          <w:sz w:val="24"/>
          <w:szCs w:val="28"/>
        </w:rPr>
      </w:pPr>
    </w:p>
    <w:p w:rsidR="0044205D" w:rsidRPr="00550022" w:rsidRDefault="008C52B4" w:rsidP="00374537">
      <w:pPr>
        <w:spacing w:line="240" w:lineRule="auto"/>
        <w:contextualSpacing/>
        <w:rPr>
          <w:sz w:val="24"/>
          <w:szCs w:val="28"/>
        </w:rPr>
      </w:pPr>
      <w:r>
        <w:rPr>
          <w:b/>
          <w:color w:val="FFFFFF" w:themeColor="background1"/>
          <w:sz w:val="24"/>
          <w:szCs w:val="28"/>
          <w:highlight w:val="black"/>
        </w:rPr>
        <w:t>THIS WEEK</w:t>
      </w:r>
      <w:r w:rsidR="006D41BA">
        <w:rPr>
          <w:b/>
          <w:color w:val="FFFFFF" w:themeColor="background1"/>
          <w:sz w:val="24"/>
          <w:szCs w:val="28"/>
          <w:highlight w:val="black"/>
        </w:rPr>
        <w:t xml:space="preserve"> </w:t>
      </w:r>
      <w:r w:rsidR="00550022">
        <w:rPr>
          <w:b/>
          <w:color w:val="FFFFFF" w:themeColor="background1"/>
          <w:sz w:val="24"/>
          <w:szCs w:val="28"/>
          <w:highlight w:val="black"/>
        </w:rPr>
        <w:t xml:space="preserve"> </w:t>
      </w:r>
      <w:r w:rsidR="00550022">
        <w:rPr>
          <w:b/>
          <w:color w:val="FFFFFF" w:themeColor="background1"/>
          <w:sz w:val="24"/>
          <w:szCs w:val="28"/>
        </w:rPr>
        <w:t xml:space="preserve"> </w:t>
      </w:r>
      <w:r w:rsidR="00DC7372">
        <w:rPr>
          <w:sz w:val="24"/>
          <w:szCs w:val="28"/>
        </w:rPr>
        <w:t xml:space="preserve">Read Acts </w:t>
      </w:r>
      <w:r w:rsidR="001665A0">
        <w:rPr>
          <w:sz w:val="24"/>
          <w:szCs w:val="28"/>
        </w:rPr>
        <w:t>17:27again, taking note of the phrase “so that they.” Pray this week for someone you know who is far from God. Pray specifically that they would “</w:t>
      </w:r>
      <w:r w:rsidR="001665A0">
        <w:rPr>
          <w:rStyle w:val="text"/>
        </w:rPr>
        <w:t>seek him, reach out for him and find him.” Reach out to this person, respecting their current beliefs about God.</w:t>
      </w:r>
    </w:p>
    <w:sectPr w:rsidR="0044205D" w:rsidRPr="00550022" w:rsidSect="00306C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64" w:rsidRDefault="00D31364" w:rsidP="00306CD7">
      <w:pPr>
        <w:spacing w:after="0" w:line="240" w:lineRule="auto"/>
      </w:pPr>
      <w:r>
        <w:separator/>
      </w:r>
    </w:p>
  </w:endnote>
  <w:endnote w:type="continuationSeparator" w:id="0">
    <w:p w:rsidR="00D31364" w:rsidRDefault="00D31364" w:rsidP="0030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64" w:rsidRDefault="00D31364" w:rsidP="00306CD7">
      <w:pPr>
        <w:spacing w:after="0" w:line="240" w:lineRule="auto"/>
      </w:pPr>
      <w:r>
        <w:separator/>
      </w:r>
    </w:p>
  </w:footnote>
  <w:footnote w:type="continuationSeparator" w:id="0">
    <w:p w:rsidR="00D31364" w:rsidRDefault="00D31364" w:rsidP="0030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D7" w:rsidRDefault="00D31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75pt;margin-top:-36pt;width:611.25pt;height:791.5pt;z-index:-251658752;mso-position-horizontal-relative:text;mso-position-vertical-relative:text;mso-width-relative:page;mso-height-relative:page">
          <v:imagedata r:id="rId1" o:title="Change Your Lif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90C"/>
    <w:multiLevelType w:val="hybridMultilevel"/>
    <w:tmpl w:val="4FD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212F"/>
    <w:multiLevelType w:val="hybridMultilevel"/>
    <w:tmpl w:val="88E0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7CA"/>
    <w:multiLevelType w:val="hybridMultilevel"/>
    <w:tmpl w:val="8B6A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67D7"/>
    <w:multiLevelType w:val="hybridMultilevel"/>
    <w:tmpl w:val="5B02C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BDC"/>
    <w:multiLevelType w:val="hybridMultilevel"/>
    <w:tmpl w:val="BFCA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1176"/>
    <w:multiLevelType w:val="hybridMultilevel"/>
    <w:tmpl w:val="0DCC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9CC"/>
    <w:multiLevelType w:val="hybridMultilevel"/>
    <w:tmpl w:val="623A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202D"/>
    <w:multiLevelType w:val="hybridMultilevel"/>
    <w:tmpl w:val="2AD0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0C8C"/>
    <w:multiLevelType w:val="hybridMultilevel"/>
    <w:tmpl w:val="36BE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243F"/>
    <w:multiLevelType w:val="hybridMultilevel"/>
    <w:tmpl w:val="63E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0AE5"/>
    <w:multiLevelType w:val="hybridMultilevel"/>
    <w:tmpl w:val="3EEE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4F62"/>
    <w:multiLevelType w:val="hybridMultilevel"/>
    <w:tmpl w:val="8E1C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758A"/>
    <w:multiLevelType w:val="hybridMultilevel"/>
    <w:tmpl w:val="BE6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7"/>
    <w:rsid w:val="000327FB"/>
    <w:rsid w:val="00033635"/>
    <w:rsid w:val="000543C4"/>
    <w:rsid w:val="0006085F"/>
    <w:rsid w:val="00076D5D"/>
    <w:rsid w:val="00080F16"/>
    <w:rsid w:val="00087248"/>
    <w:rsid w:val="000A2415"/>
    <w:rsid w:val="000B0291"/>
    <w:rsid w:val="000B3F37"/>
    <w:rsid w:val="000C2C97"/>
    <w:rsid w:val="00110AFC"/>
    <w:rsid w:val="00134EED"/>
    <w:rsid w:val="00137769"/>
    <w:rsid w:val="00153C18"/>
    <w:rsid w:val="0016619F"/>
    <w:rsid w:val="001665A0"/>
    <w:rsid w:val="00167096"/>
    <w:rsid w:val="0018280E"/>
    <w:rsid w:val="001B513E"/>
    <w:rsid w:val="001D39A8"/>
    <w:rsid w:val="001E3A70"/>
    <w:rsid w:val="001F0DD6"/>
    <w:rsid w:val="001F2306"/>
    <w:rsid w:val="002142DA"/>
    <w:rsid w:val="00220C67"/>
    <w:rsid w:val="00236CF3"/>
    <w:rsid w:val="002426C3"/>
    <w:rsid w:val="0024652E"/>
    <w:rsid w:val="00247CF9"/>
    <w:rsid w:val="0025697E"/>
    <w:rsid w:val="00265CC8"/>
    <w:rsid w:val="00267607"/>
    <w:rsid w:val="00280D9E"/>
    <w:rsid w:val="00286F4C"/>
    <w:rsid w:val="002D6C76"/>
    <w:rsid w:val="002F71FC"/>
    <w:rsid w:val="00306CD7"/>
    <w:rsid w:val="003364B9"/>
    <w:rsid w:val="0035330A"/>
    <w:rsid w:val="00362D88"/>
    <w:rsid w:val="00372AFA"/>
    <w:rsid w:val="00374537"/>
    <w:rsid w:val="003854A1"/>
    <w:rsid w:val="00386E75"/>
    <w:rsid w:val="003B3125"/>
    <w:rsid w:val="003B7B1C"/>
    <w:rsid w:val="003C4271"/>
    <w:rsid w:val="003E1E15"/>
    <w:rsid w:val="003F11A1"/>
    <w:rsid w:val="00403513"/>
    <w:rsid w:val="004210FC"/>
    <w:rsid w:val="00424466"/>
    <w:rsid w:val="0044205D"/>
    <w:rsid w:val="004506D6"/>
    <w:rsid w:val="004642F8"/>
    <w:rsid w:val="00471CCC"/>
    <w:rsid w:val="00474FDC"/>
    <w:rsid w:val="00484E93"/>
    <w:rsid w:val="004909B7"/>
    <w:rsid w:val="004961E0"/>
    <w:rsid w:val="004B2389"/>
    <w:rsid w:val="004C0035"/>
    <w:rsid w:val="004C453A"/>
    <w:rsid w:val="004C5DC0"/>
    <w:rsid w:val="004D3F80"/>
    <w:rsid w:val="004F2994"/>
    <w:rsid w:val="0050344C"/>
    <w:rsid w:val="00505434"/>
    <w:rsid w:val="00513CAE"/>
    <w:rsid w:val="00521B50"/>
    <w:rsid w:val="00550022"/>
    <w:rsid w:val="00554F70"/>
    <w:rsid w:val="00560B1C"/>
    <w:rsid w:val="005648CC"/>
    <w:rsid w:val="00570D88"/>
    <w:rsid w:val="00571534"/>
    <w:rsid w:val="00571D3C"/>
    <w:rsid w:val="00575445"/>
    <w:rsid w:val="0057618D"/>
    <w:rsid w:val="005817A8"/>
    <w:rsid w:val="00591030"/>
    <w:rsid w:val="00594F68"/>
    <w:rsid w:val="005A615D"/>
    <w:rsid w:val="005B5083"/>
    <w:rsid w:val="005D3A3B"/>
    <w:rsid w:val="005E58B0"/>
    <w:rsid w:val="005F7B78"/>
    <w:rsid w:val="00602561"/>
    <w:rsid w:val="006111FC"/>
    <w:rsid w:val="00620742"/>
    <w:rsid w:val="0062102F"/>
    <w:rsid w:val="00635C50"/>
    <w:rsid w:val="006A240D"/>
    <w:rsid w:val="006A3C8E"/>
    <w:rsid w:val="006B3A50"/>
    <w:rsid w:val="006C345C"/>
    <w:rsid w:val="006D382F"/>
    <w:rsid w:val="006D41BA"/>
    <w:rsid w:val="00730F88"/>
    <w:rsid w:val="00735C27"/>
    <w:rsid w:val="00752BCB"/>
    <w:rsid w:val="007675D5"/>
    <w:rsid w:val="007A66F0"/>
    <w:rsid w:val="007A7EC4"/>
    <w:rsid w:val="007E1CEA"/>
    <w:rsid w:val="007F7B7A"/>
    <w:rsid w:val="00825359"/>
    <w:rsid w:val="008434F2"/>
    <w:rsid w:val="008460DA"/>
    <w:rsid w:val="0089112F"/>
    <w:rsid w:val="0089387F"/>
    <w:rsid w:val="008A5362"/>
    <w:rsid w:val="008A69A6"/>
    <w:rsid w:val="008B3323"/>
    <w:rsid w:val="008B3878"/>
    <w:rsid w:val="008B4312"/>
    <w:rsid w:val="008C52B4"/>
    <w:rsid w:val="008D6ED3"/>
    <w:rsid w:val="009010A9"/>
    <w:rsid w:val="0090246E"/>
    <w:rsid w:val="00910EA8"/>
    <w:rsid w:val="009566F6"/>
    <w:rsid w:val="00956FAB"/>
    <w:rsid w:val="00973443"/>
    <w:rsid w:val="009C2EC3"/>
    <w:rsid w:val="009D6DD0"/>
    <w:rsid w:val="009F571E"/>
    <w:rsid w:val="00A06F30"/>
    <w:rsid w:val="00A155C2"/>
    <w:rsid w:val="00A31ECF"/>
    <w:rsid w:val="00A421A1"/>
    <w:rsid w:val="00A42CB8"/>
    <w:rsid w:val="00A63C13"/>
    <w:rsid w:val="00A6418C"/>
    <w:rsid w:val="00A75892"/>
    <w:rsid w:val="00A85DEB"/>
    <w:rsid w:val="00A90DE7"/>
    <w:rsid w:val="00A96BBC"/>
    <w:rsid w:val="00AE098C"/>
    <w:rsid w:val="00AF0215"/>
    <w:rsid w:val="00B05096"/>
    <w:rsid w:val="00B05256"/>
    <w:rsid w:val="00B13924"/>
    <w:rsid w:val="00B147C9"/>
    <w:rsid w:val="00B262CB"/>
    <w:rsid w:val="00B36DA6"/>
    <w:rsid w:val="00B6047D"/>
    <w:rsid w:val="00B674D1"/>
    <w:rsid w:val="00B825DE"/>
    <w:rsid w:val="00BA34D9"/>
    <w:rsid w:val="00BB2397"/>
    <w:rsid w:val="00BB40BA"/>
    <w:rsid w:val="00BC419E"/>
    <w:rsid w:val="00BE3DCA"/>
    <w:rsid w:val="00C03ABA"/>
    <w:rsid w:val="00C10CE5"/>
    <w:rsid w:val="00C11C61"/>
    <w:rsid w:val="00C13642"/>
    <w:rsid w:val="00C20B8F"/>
    <w:rsid w:val="00C476F6"/>
    <w:rsid w:val="00C50621"/>
    <w:rsid w:val="00C5075E"/>
    <w:rsid w:val="00C620D2"/>
    <w:rsid w:val="00C708C5"/>
    <w:rsid w:val="00CA1EE8"/>
    <w:rsid w:val="00CC2335"/>
    <w:rsid w:val="00CF0020"/>
    <w:rsid w:val="00CF0DA7"/>
    <w:rsid w:val="00D31364"/>
    <w:rsid w:val="00D43283"/>
    <w:rsid w:val="00D83AD9"/>
    <w:rsid w:val="00D843CF"/>
    <w:rsid w:val="00D91035"/>
    <w:rsid w:val="00D94D95"/>
    <w:rsid w:val="00D95A65"/>
    <w:rsid w:val="00DB05E3"/>
    <w:rsid w:val="00DC7372"/>
    <w:rsid w:val="00DE6A05"/>
    <w:rsid w:val="00DF2298"/>
    <w:rsid w:val="00E20BDB"/>
    <w:rsid w:val="00E2283E"/>
    <w:rsid w:val="00E23084"/>
    <w:rsid w:val="00E57A91"/>
    <w:rsid w:val="00E86B43"/>
    <w:rsid w:val="00E909CA"/>
    <w:rsid w:val="00EA2279"/>
    <w:rsid w:val="00EB2C97"/>
    <w:rsid w:val="00EE0671"/>
    <w:rsid w:val="00EE28F0"/>
    <w:rsid w:val="00EE58C1"/>
    <w:rsid w:val="00EF100C"/>
    <w:rsid w:val="00F25B83"/>
    <w:rsid w:val="00F2613E"/>
    <w:rsid w:val="00F37A80"/>
    <w:rsid w:val="00F557AD"/>
    <w:rsid w:val="00F55C96"/>
    <w:rsid w:val="00F6513E"/>
    <w:rsid w:val="00F704D2"/>
    <w:rsid w:val="00F72F5A"/>
    <w:rsid w:val="00F7593A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898557-D9BE-457E-A6D5-E7284A3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D7"/>
  </w:style>
  <w:style w:type="paragraph" w:styleId="Footer">
    <w:name w:val="footer"/>
    <w:basedOn w:val="Normal"/>
    <w:link w:val="FooterChar"/>
    <w:uiPriority w:val="99"/>
    <w:unhideWhenUsed/>
    <w:rsid w:val="0030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D7"/>
  </w:style>
  <w:style w:type="paragraph" w:styleId="ListParagraph">
    <w:name w:val="List Paragraph"/>
    <w:basedOn w:val="Normal"/>
    <w:uiPriority w:val="34"/>
    <w:qFormat/>
    <w:rsid w:val="0030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AFC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EA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Labbe</dc:creator>
  <cp:keywords/>
  <dc:description/>
  <cp:lastModifiedBy>Trish Richardson</cp:lastModifiedBy>
  <cp:revision>2</cp:revision>
  <cp:lastPrinted>2016-10-10T21:29:00Z</cp:lastPrinted>
  <dcterms:created xsi:type="dcterms:W3CDTF">2018-01-08T15:10:00Z</dcterms:created>
  <dcterms:modified xsi:type="dcterms:W3CDTF">2018-01-08T15:10:00Z</dcterms:modified>
</cp:coreProperties>
</file>