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04" w:rsidRPr="00F92274" w:rsidRDefault="008D7E6F" w:rsidP="00F92274">
      <w:pPr>
        <w:jc w:val="center"/>
        <w:rPr>
          <w:b/>
          <w:sz w:val="28"/>
        </w:rPr>
      </w:pPr>
      <w:r w:rsidRPr="00F92274">
        <w:rPr>
          <w:b/>
          <w:sz w:val="28"/>
        </w:rPr>
        <w:t xml:space="preserve">We Care </w:t>
      </w:r>
      <w:r w:rsidR="00F92274">
        <w:rPr>
          <w:b/>
          <w:sz w:val="28"/>
        </w:rPr>
        <w:t>Team – South Campus</w:t>
      </w:r>
    </w:p>
    <w:p w:rsidR="008D7E6F" w:rsidRDefault="008D7E6F"/>
    <w:p w:rsidR="008D7E6F" w:rsidRDefault="00F92274">
      <w:r w:rsidRPr="00F92274">
        <w:rPr>
          <w:b/>
        </w:rPr>
        <w:t>Purpose</w:t>
      </w:r>
      <w:r>
        <w:t xml:space="preserve">: </w:t>
      </w:r>
      <w:r w:rsidR="008D7E6F" w:rsidRPr="00F92274">
        <w:t>An</w:t>
      </w:r>
      <w:r w:rsidR="008D7E6F">
        <w:t xml:space="preserve"> outreach ministry of South Campus </w:t>
      </w:r>
      <w:r>
        <w:t xml:space="preserve">GABC </w:t>
      </w:r>
      <w:r w:rsidR="008D7E6F">
        <w:t xml:space="preserve">which provides food, meals, and emotional support to all members of South Campus </w:t>
      </w:r>
      <w:r>
        <w:t xml:space="preserve">GABC </w:t>
      </w:r>
      <w:r w:rsidR="008D7E6F">
        <w:t xml:space="preserve">and occasionally to others during sickness, loss and times of emotional distress.  </w:t>
      </w:r>
    </w:p>
    <w:p w:rsidR="00F92274" w:rsidRPr="00F92274" w:rsidRDefault="00F92274">
      <w:r w:rsidRPr="00F92274">
        <w:rPr>
          <w:b/>
          <w:highlight w:val="yellow"/>
        </w:rPr>
        <w:t>Membership</w:t>
      </w:r>
      <w:r w:rsidRPr="00F92274">
        <w:rPr>
          <w:highlight w:val="yellow"/>
        </w:rPr>
        <w:t xml:space="preserve">: A minimum of three (3) members shall serve on the We Care Team with each member volunteering their time and services </w:t>
      </w:r>
      <w:r w:rsidR="007D03FF">
        <w:rPr>
          <w:highlight w:val="yellow"/>
        </w:rPr>
        <w:t>and</w:t>
      </w:r>
      <w:bookmarkStart w:id="0" w:name="_GoBack"/>
      <w:bookmarkEnd w:id="0"/>
      <w:r w:rsidRPr="00F92274">
        <w:rPr>
          <w:highlight w:val="yellow"/>
        </w:rPr>
        <w:t xml:space="preserve"> the Team Chairperson being nominated by the Committee on Committees and elected by the South Campus Church to serve as Chairperson for 2 years.</w:t>
      </w:r>
    </w:p>
    <w:p w:rsidR="008D7E6F" w:rsidRPr="00F92274" w:rsidRDefault="00F92274">
      <w:r>
        <w:rPr>
          <w:b/>
        </w:rPr>
        <w:t>Duties</w:t>
      </w:r>
      <w:r>
        <w:t>: Working with the Campus Pastor and Deacons, the We Care Ministry Team has the following duties:</w:t>
      </w:r>
    </w:p>
    <w:p w:rsidR="008D7E6F" w:rsidRDefault="008D7E6F" w:rsidP="00F92274">
      <w:pPr>
        <w:pStyle w:val="ListParagraph"/>
        <w:numPr>
          <w:ilvl w:val="0"/>
          <w:numId w:val="2"/>
        </w:numPr>
      </w:pPr>
      <w:r>
        <w:t>Develop, and recommend policies and procedures which establish the type and frequency of assistance (food, meals) to individuals or families.</w:t>
      </w:r>
    </w:p>
    <w:p w:rsidR="003F0A7A" w:rsidRDefault="008D7E6F" w:rsidP="00F92274">
      <w:pPr>
        <w:pStyle w:val="ListParagraph"/>
        <w:numPr>
          <w:ilvl w:val="0"/>
          <w:numId w:val="2"/>
        </w:numPr>
      </w:pPr>
      <w:r>
        <w:t xml:space="preserve">Make recommendations/requests to </w:t>
      </w:r>
      <w:r w:rsidR="00F92274">
        <w:t xml:space="preserve">the Ministry Committee </w:t>
      </w:r>
      <w:r>
        <w:t>for funding</w:t>
      </w:r>
      <w:r w:rsidR="003F0A7A">
        <w:t>, if needed – and establish procedures for funding as needed for ministry.</w:t>
      </w:r>
    </w:p>
    <w:p w:rsidR="003F0A7A" w:rsidRDefault="003F0A7A" w:rsidP="00F92274">
      <w:pPr>
        <w:pStyle w:val="ListParagraph"/>
        <w:numPr>
          <w:ilvl w:val="0"/>
          <w:numId w:val="2"/>
        </w:numPr>
      </w:pPr>
      <w:r>
        <w:t xml:space="preserve">Make reports to the </w:t>
      </w:r>
      <w:r w:rsidR="00F92274">
        <w:t>Ministry Committee through the Deacon’s Ministry.</w:t>
      </w:r>
    </w:p>
    <w:p w:rsidR="007D03FF" w:rsidRDefault="007D03FF" w:rsidP="00F92274">
      <w:pPr>
        <w:pStyle w:val="ListParagraph"/>
        <w:numPr>
          <w:ilvl w:val="0"/>
          <w:numId w:val="2"/>
        </w:numPr>
      </w:pPr>
      <w:r>
        <w:t xml:space="preserve">Manage all We Care Ministry Team activities as defined by the Team and church with an ultimate goal to involve greater participation within the overall general church membership. </w:t>
      </w:r>
    </w:p>
    <w:p w:rsidR="003F0A7A" w:rsidRDefault="003F0A7A" w:rsidP="003F0A7A"/>
    <w:p w:rsidR="003F0A7A" w:rsidRDefault="003F0A7A" w:rsidP="003F0A7A"/>
    <w:p w:rsidR="003F0A7A" w:rsidRDefault="003F0A7A" w:rsidP="003F0A7A">
      <w:pPr>
        <w:ind w:firstLine="720"/>
      </w:pPr>
    </w:p>
    <w:p w:rsidR="00F92274" w:rsidRDefault="00F92274" w:rsidP="003F0A7A">
      <w:pPr>
        <w:ind w:firstLine="720"/>
      </w:pPr>
    </w:p>
    <w:p w:rsidR="00F92274" w:rsidRDefault="00F92274" w:rsidP="003F0A7A">
      <w:pPr>
        <w:ind w:firstLine="720"/>
      </w:pPr>
    </w:p>
    <w:p w:rsidR="00F92274" w:rsidRDefault="00F92274" w:rsidP="003F0A7A">
      <w:pPr>
        <w:ind w:firstLine="720"/>
      </w:pPr>
    </w:p>
    <w:p w:rsidR="00F92274" w:rsidRDefault="00F92274" w:rsidP="003F0A7A">
      <w:pPr>
        <w:ind w:firstLine="720"/>
      </w:pPr>
    </w:p>
    <w:p w:rsidR="00F92274" w:rsidRDefault="00F92274" w:rsidP="003F0A7A">
      <w:pPr>
        <w:ind w:firstLine="720"/>
      </w:pPr>
    </w:p>
    <w:p w:rsidR="00F92274" w:rsidRDefault="00F92274" w:rsidP="003F0A7A">
      <w:pPr>
        <w:ind w:firstLine="720"/>
      </w:pPr>
    </w:p>
    <w:p w:rsidR="00F92274" w:rsidRDefault="00F92274" w:rsidP="003F0A7A">
      <w:pPr>
        <w:ind w:firstLine="720"/>
      </w:pPr>
    </w:p>
    <w:p w:rsidR="003F0A7A" w:rsidRPr="00F92274" w:rsidRDefault="00F92274" w:rsidP="003F0A7A">
      <w:pPr>
        <w:ind w:firstLine="720"/>
        <w:jc w:val="center"/>
      </w:pPr>
      <w:r w:rsidRPr="00F92274">
        <w:t>October 1, 2016</w:t>
      </w:r>
    </w:p>
    <w:sectPr w:rsidR="003F0A7A" w:rsidRPr="00F92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1761"/>
    <w:multiLevelType w:val="hybridMultilevel"/>
    <w:tmpl w:val="4980301C"/>
    <w:lvl w:ilvl="0" w:tplc="B25861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B73E33"/>
    <w:multiLevelType w:val="hybridMultilevel"/>
    <w:tmpl w:val="D4B272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6F"/>
    <w:rsid w:val="00037504"/>
    <w:rsid w:val="000E1CF2"/>
    <w:rsid w:val="003F0A7A"/>
    <w:rsid w:val="007D03FF"/>
    <w:rsid w:val="008D7E6F"/>
    <w:rsid w:val="00F9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Randee Cheatham</cp:lastModifiedBy>
  <cp:revision>4</cp:revision>
  <cp:lastPrinted>2016-10-01T19:39:00Z</cp:lastPrinted>
  <dcterms:created xsi:type="dcterms:W3CDTF">2014-07-17T16:44:00Z</dcterms:created>
  <dcterms:modified xsi:type="dcterms:W3CDTF">2016-10-01T19:41:00Z</dcterms:modified>
</cp:coreProperties>
</file>